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75C" w:rsidRPr="00E326C5" w:rsidRDefault="0079475C" w:rsidP="0079475C">
      <w:pPr>
        <w:jc w:val="center"/>
        <w:rPr>
          <w:bCs/>
          <w:sz w:val="22"/>
          <w:szCs w:val="22"/>
          <w:lang w:val="ru-RU"/>
        </w:rPr>
      </w:pPr>
      <w:r w:rsidRPr="00E326C5">
        <w:rPr>
          <w:b/>
          <w:bCs/>
          <w:sz w:val="22"/>
          <w:szCs w:val="22"/>
          <w:lang w:val="sr-Cyrl-CS"/>
        </w:rPr>
        <w:t>Табела 5.2.</w:t>
      </w:r>
      <w:r w:rsidRPr="00E326C5">
        <w:rPr>
          <w:bCs/>
          <w:sz w:val="22"/>
          <w:szCs w:val="22"/>
          <w:lang w:val="sr-Cyrl-CS"/>
        </w:rPr>
        <w:t xml:space="preserve"> Спецификација предмета </w:t>
      </w:r>
    </w:p>
    <w:p w:rsidR="0079475C" w:rsidRDefault="0079475C" w:rsidP="0079475C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E326C5">
              <w:rPr>
                <w:b/>
                <w:bCs/>
                <w:lang w:val="sr-Cyrl-CS"/>
              </w:rPr>
              <w:t>Студијски програм:</w:t>
            </w:r>
            <w:r w:rsidRPr="00E326C5">
              <w:rPr>
                <w:b/>
                <w:bCs/>
                <w:iCs/>
                <w:lang w:val="ru-RU"/>
              </w:rPr>
              <w:t xml:space="preserve"> </w:t>
            </w:r>
            <w:r w:rsidR="00C83386" w:rsidRPr="00C83386">
              <w:rPr>
                <w:bCs/>
                <w:iCs/>
                <w:lang w:val="ru-RU" w:eastAsia="en-US"/>
              </w:rPr>
              <w:t>МАС – образовање мастер васпитача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E326C5">
              <w:rPr>
                <w:b/>
                <w:bCs/>
                <w:lang w:val="sr-Cyrl-CS"/>
              </w:rPr>
              <w:t xml:space="preserve">Назив предмета: </w:t>
            </w:r>
            <w:r w:rsidR="00E326C5" w:rsidRPr="00E326C5">
              <w:rPr>
                <w:lang w:val="ru-RU"/>
              </w:rPr>
              <w:t>Савремени методички правци у физичком васпитању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6E0B9E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Latn-RS"/>
              </w:rPr>
            </w:pPr>
            <w:r w:rsidRPr="00E326C5">
              <w:rPr>
                <w:b/>
                <w:bCs/>
                <w:lang w:val="sr-Cyrl-CS"/>
              </w:rPr>
              <w:t>Наставник</w:t>
            </w:r>
            <w:r w:rsidRPr="00E326C5">
              <w:rPr>
                <w:b/>
                <w:bCs/>
                <w:lang w:val="en-US"/>
              </w:rPr>
              <w:t>/</w:t>
            </w:r>
            <w:proofErr w:type="spellStart"/>
            <w:r w:rsidRPr="00E326C5">
              <w:rPr>
                <w:b/>
                <w:bCs/>
                <w:lang w:val="en-US"/>
              </w:rPr>
              <w:t>наставници</w:t>
            </w:r>
            <w:proofErr w:type="spellEnd"/>
            <w:r w:rsidRPr="00E326C5">
              <w:rPr>
                <w:b/>
                <w:bCs/>
                <w:lang w:val="sr-Cyrl-CS"/>
              </w:rPr>
              <w:t>:</w:t>
            </w:r>
            <w:r w:rsidRPr="00E326C5">
              <w:rPr>
                <w:b/>
                <w:bCs/>
                <w:lang w:val="sr-Latn-RS"/>
              </w:rPr>
              <w:t xml:space="preserve"> </w:t>
            </w:r>
            <w:proofErr w:type="spellStart"/>
            <w:r w:rsidRPr="00D51AE0">
              <w:rPr>
                <w:bCs/>
                <w:lang w:val="sr-Cyrl-CS"/>
              </w:rPr>
              <w:t>Џиновић</w:t>
            </w:r>
            <w:proofErr w:type="spellEnd"/>
            <w:r w:rsidR="00197055">
              <w:rPr>
                <w:bCs/>
                <w:lang w:val="ru-RU"/>
              </w:rPr>
              <w:t xml:space="preserve"> </w:t>
            </w:r>
            <w:r w:rsidR="00D51AE0" w:rsidRPr="00D51AE0">
              <w:rPr>
                <w:bCs/>
                <w:lang w:val="sr-Cyrl-CS"/>
              </w:rPr>
              <w:t>Д</w:t>
            </w:r>
            <w:r w:rsidR="00197055">
              <w:rPr>
                <w:bCs/>
                <w:lang w:val="sr-Cyrl-CS"/>
              </w:rPr>
              <w:t>аница</w:t>
            </w:r>
            <w:r w:rsidR="00AE2F2B">
              <w:rPr>
                <w:bCs/>
                <w:lang w:val="sr-Latn-RS"/>
              </w:rPr>
              <w:t xml:space="preserve">, </w:t>
            </w:r>
            <w:r w:rsidRPr="00D51AE0">
              <w:rPr>
                <w:noProof/>
                <w:color w:val="000000"/>
                <w:lang w:val="sr-Cyrl-RS"/>
              </w:rPr>
              <w:t>Пелемиш</w:t>
            </w:r>
            <w:r w:rsidR="00AE2F2B">
              <w:rPr>
                <w:noProof/>
                <w:color w:val="000000"/>
                <w:lang w:val="sr-Latn-RS"/>
              </w:rPr>
              <w:t xml:space="preserve"> </w:t>
            </w:r>
            <w:r w:rsidR="00AE2F2B">
              <w:rPr>
                <w:noProof/>
                <w:color w:val="000000"/>
                <w:lang w:val="sr-Cyrl-RS"/>
              </w:rPr>
              <w:t xml:space="preserve">Владан, </w:t>
            </w:r>
            <w:r w:rsidR="00610B6E">
              <w:rPr>
                <w:noProof/>
                <w:color w:val="000000"/>
                <w:lang w:val="sr-Cyrl-RS"/>
              </w:rPr>
              <w:t>Којић</w:t>
            </w:r>
            <w:r w:rsidR="00AE2F2B">
              <w:rPr>
                <w:noProof/>
                <w:color w:val="000000"/>
                <w:lang w:val="sr-Cyrl-RS"/>
              </w:rPr>
              <w:t xml:space="preserve"> </w:t>
            </w:r>
            <w:r w:rsidR="00197055">
              <w:rPr>
                <w:noProof/>
                <w:color w:val="000000"/>
                <w:lang w:val="sr-Cyrl-RS"/>
              </w:rPr>
              <w:t>Ф</w:t>
            </w:r>
            <w:r w:rsidR="006E0B9E">
              <w:rPr>
                <w:noProof/>
                <w:color w:val="000000"/>
                <w:lang w:val="sr-Cyrl-RS"/>
              </w:rPr>
              <w:t>илип</w:t>
            </w:r>
            <w:bookmarkStart w:id="0" w:name="_GoBack"/>
            <w:bookmarkEnd w:id="0"/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Latn-RS"/>
              </w:rPr>
            </w:pPr>
            <w:r w:rsidRPr="00E326C5">
              <w:rPr>
                <w:b/>
                <w:bCs/>
                <w:lang w:val="sr-Cyrl-CS"/>
              </w:rPr>
              <w:t>Статус предмета:</w:t>
            </w:r>
            <w:r w:rsidRPr="00E326C5">
              <w:rPr>
                <w:b/>
                <w:bCs/>
                <w:lang w:val="sr-Latn-RS"/>
              </w:rPr>
              <w:t xml:space="preserve"> </w:t>
            </w:r>
            <w:r w:rsidRPr="00D51AE0">
              <w:rPr>
                <w:bCs/>
                <w:lang w:val="sr-Cyrl-CS"/>
              </w:rPr>
              <w:t>обавезни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Latn-RS"/>
              </w:rPr>
            </w:pPr>
            <w:r w:rsidRPr="00E326C5">
              <w:rPr>
                <w:b/>
                <w:bCs/>
                <w:lang w:val="sr-Cyrl-CS"/>
              </w:rPr>
              <w:t>Број ЕСПБ:</w:t>
            </w:r>
            <w:r w:rsidRPr="00E326C5">
              <w:rPr>
                <w:b/>
                <w:bCs/>
                <w:lang w:val="sr-Latn-RS"/>
              </w:rPr>
              <w:t xml:space="preserve"> </w:t>
            </w:r>
            <w:r w:rsidRPr="00D51AE0">
              <w:rPr>
                <w:bCs/>
                <w:lang w:val="sr-Latn-RS"/>
              </w:rPr>
              <w:t>9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RS"/>
              </w:rPr>
            </w:pPr>
            <w:r w:rsidRPr="00E326C5">
              <w:rPr>
                <w:b/>
                <w:bCs/>
                <w:lang w:val="sr-Cyrl-CS"/>
              </w:rPr>
              <w:t>Услов:</w:t>
            </w:r>
            <w:r w:rsidRPr="00E326C5">
              <w:rPr>
                <w:b/>
                <w:bCs/>
                <w:lang w:val="sr-Latn-RS"/>
              </w:rPr>
              <w:t xml:space="preserve"> </w:t>
            </w:r>
            <w:r w:rsidR="00D51AE0">
              <w:rPr>
                <w:b/>
                <w:bCs/>
                <w:lang w:val="sr-Cyrl-RS"/>
              </w:rPr>
              <w:t>/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E326C5">
              <w:rPr>
                <w:b/>
                <w:bCs/>
                <w:lang w:val="sr-Cyrl-CS"/>
              </w:rPr>
              <w:t>Циљ предмета</w:t>
            </w:r>
            <w:r w:rsidRPr="00E326C5">
              <w:rPr>
                <w:b/>
                <w:bCs/>
                <w:lang w:val="sr-Latn-RS"/>
              </w:rPr>
              <w:t xml:space="preserve"> </w:t>
            </w:r>
            <w:r w:rsidRPr="00E326C5">
              <w:rPr>
                <w:lang w:val="ru-RU"/>
              </w:rPr>
              <w:t>је да студенти прошир</w:t>
            </w:r>
            <w:r w:rsidRPr="00E326C5">
              <w:rPr>
                <w:lang w:val="sr-Cyrl-CS"/>
              </w:rPr>
              <w:t>е,</w:t>
            </w:r>
            <w:r w:rsidRPr="00E326C5">
              <w:rPr>
                <w:lang w:val="ru-RU"/>
              </w:rPr>
              <w:t xml:space="preserve"> обога</w:t>
            </w:r>
            <w:r w:rsidRPr="00E326C5">
              <w:rPr>
                <w:lang w:val="sr-Cyrl-CS"/>
              </w:rPr>
              <w:t xml:space="preserve">те и стекну </w:t>
            </w:r>
            <w:r w:rsidRPr="00E326C5">
              <w:rPr>
                <w:lang w:val="ru-RU"/>
              </w:rPr>
              <w:t xml:space="preserve"> теоријских знања</w:t>
            </w:r>
            <w:r w:rsidRPr="00E326C5">
              <w:rPr>
                <w:lang w:val="sr-Cyrl-CS"/>
              </w:rPr>
              <w:t xml:space="preserve"> и практичне вештине</w:t>
            </w:r>
            <w:r w:rsidRPr="00E326C5">
              <w:rPr>
                <w:lang w:val="ru-RU"/>
              </w:rPr>
              <w:t xml:space="preserve"> </w:t>
            </w:r>
            <w:r w:rsidRPr="00E326C5">
              <w:rPr>
                <w:lang w:val="sr-Cyrl-CS"/>
              </w:rPr>
              <w:t xml:space="preserve"> за остваривање савремених </w:t>
            </w:r>
            <w:r w:rsidRPr="00E326C5">
              <w:rPr>
                <w:lang w:val="ru-RU"/>
              </w:rPr>
              <w:t xml:space="preserve"> циљева физичког  васпита</w:t>
            </w:r>
            <w:r w:rsidRPr="00E326C5">
              <w:rPr>
                <w:lang w:val="sr-Cyrl-CS"/>
              </w:rPr>
              <w:t>ња у раду са децом јасленог, предшколског и припремног предшколског узраста кроз пројектно планирање активности.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E326C5">
              <w:rPr>
                <w:b/>
                <w:bCs/>
                <w:lang w:val="sr-Cyrl-CS"/>
              </w:rPr>
              <w:t xml:space="preserve">Исход предмета </w:t>
            </w:r>
            <w:r w:rsidRPr="00E326C5">
              <w:t xml:space="preserve">да студенти стечена  знања и вештине, односно, понуђене садржаје </w:t>
            </w:r>
            <w:r w:rsidRPr="00E326C5">
              <w:rPr>
                <w:lang w:val="sr-Cyrl-CS"/>
              </w:rPr>
              <w:t xml:space="preserve">из физичког васпитања </w:t>
            </w:r>
            <w:r w:rsidRPr="00E326C5">
              <w:t>имплементирају у свакодневни васпитно-образовни рад</w:t>
            </w:r>
            <w:r w:rsidRPr="00E326C5">
              <w:rPr>
                <w:lang w:val="sr-Cyrl-CS"/>
              </w:rPr>
              <w:t xml:space="preserve"> кроз пројектне активности где је физичко васпитање окосница других васпитних области.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E326C5">
              <w:rPr>
                <w:b/>
                <w:bCs/>
                <w:lang w:val="sr-Cyrl-CS"/>
              </w:rPr>
              <w:t>Садржај предмета</w:t>
            </w:r>
          </w:p>
          <w:p w:rsidR="0079475C" w:rsidRPr="00E326C5" w:rsidRDefault="0079475C" w:rsidP="00E326C5">
            <w:pPr>
              <w:shd w:val="clear" w:color="auto" w:fill="FFFFFF"/>
              <w:spacing w:line="276" w:lineRule="auto"/>
              <w:jc w:val="both"/>
              <w:rPr>
                <w:i/>
                <w:iCs/>
                <w:lang w:val="sr-Cyrl-CS"/>
              </w:rPr>
            </w:pPr>
            <w:r w:rsidRPr="00E326C5">
              <w:rPr>
                <w:i/>
                <w:iCs/>
                <w:lang w:val="sr-Cyrl-CS"/>
              </w:rPr>
              <w:t>Теоријска настава</w:t>
            </w:r>
            <w:r w:rsidRPr="00E326C5">
              <w:rPr>
                <w:i/>
                <w:iCs/>
                <w:lang w:val="sr-Latn-RS"/>
              </w:rPr>
              <w:t xml:space="preserve"> </w:t>
            </w:r>
            <w:r w:rsidRPr="00E326C5">
              <w:t>1.</w:t>
            </w:r>
            <w:r w:rsidRPr="00E326C5">
              <w:rPr>
                <w:lang w:val="sr-Cyrl-CS"/>
              </w:rPr>
              <w:t xml:space="preserve"> </w:t>
            </w:r>
            <w:r w:rsidRPr="00E326C5">
              <w:rPr>
                <w:lang w:val="sr-Cyrl-RS"/>
              </w:rPr>
              <w:t xml:space="preserve">Компетенције васпитача у физичком и здравственом васпитању  предшколске деце и деце у години пред полазак у школу. </w:t>
            </w:r>
            <w:r w:rsidRPr="00E326C5">
              <w:rPr>
                <w:lang w:val="sr-Cyrl-CS"/>
              </w:rPr>
              <w:t>2. Пројектне активности предшколске деце (</w:t>
            </w:r>
            <w:r w:rsidRPr="00E326C5">
              <w:rPr>
                <w:i/>
              </w:rPr>
              <w:t>Метод пројеката као иновативна образовна технологија</w:t>
            </w:r>
            <w:r w:rsidRPr="00E326C5">
              <w:rPr>
                <w:i/>
                <w:lang w:val="sr-Cyrl-RS"/>
              </w:rPr>
              <w:t xml:space="preserve"> </w:t>
            </w:r>
            <w:r w:rsidR="00606603">
              <w:rPr>
                <w:i/>
              </w:rPr>
              <w:t>у физичком</w:t>
            </w:r>
            <w:r w:rsidRPr="00E326C5">
              <w:rPr>
                <w:i/>
                <w:lang w:val="sr-Cyrl-RS"/>
              </w:rPr>
              <w:t xml:space="preserve"> </w:t>
            </w:r>
            <w:r w:rsidRPr="00E326C5">
              <w:rPr>
                <w:i/>
              </w:rPr>
              <w:t>васпитању</w:t>
            </w:r>
            <w:r w:rsidRPr="00E326C5">
              <w:rPr>
                <w:i/>
                <w:lang w:val="sr-Cyrl-RS"/>
              </w:rPr>
              <w:t xml:space="preserve"> деце, врсте, структура, развој пројекта).</w:t>
            </w:r>
            <w:r w:rsidRPr="00E326C5">
              <w:rPr>
                <w:lang w:val="sr-Cyrl-CS"/>
              </w:rPr>
              <w:t xml:space="preserve">3. Области савременог физичког васпитања са предшколском децом. 4. Повезаност предшколске установе и породице у процесу физичког васпитања. 5. </w:t>
            </w:r>
            <w:r w:rsidRPr="00E326C5">
              <w:rPr>
                <w:rStyle w:val="hps"/>
              </w:rPr>
              <w:t>Научно</w:t>
            </w:r>
            <w:r w:rsidRPr="00E326C5">
              <w:t xml:space="preserve"> </w:t>
            </w:r>
            <w:r w:rsidRPr="00E326C5">
              <w:rPr>
                <w:lang w:val="sr-Cyrl-CS"/>
              </w:rPr>
              <w:t xml:space="preserve">методичка </w:t>
            </w:r>
            <w:r w:rsidRPr="00E326C5">
              <w:rPr>
                <w:rStyle w:val="hps"/>
              </w:rPr>
              <w:t>истражива</w:t>
            </w:r>
            <w:r w:rsidRPr="00E326C5">
              <w:rPr>
                <w:rStyle w:val="hps"/>
                <w:lang w:val="ru-RU"/>
              </w:rPr>
              <w:t xml:space="preserve">ња </w:t>
            </w:r>
            <w:r w:rsidRPr="00E326C5">
              <w:rPr>
                <w:rStyle w:val="hps"/>
              </w:rPr>
              <w:t>у области</w:t>
            </w:r>
            <w:r w:rsidRPr="00E326C5">
              <w:t xml:space="preserve"> </w:t>
            </w:r>
            <w:r w:rsidRPr="00E326C5">
              <w:rPr>
                <w:rStyle w:val="hps"/>
              </w:rPr>
              <w:t>физичк</w:t>
            </w:r>
            <w:r w:rsidRPr="00E326C5">
              <w:rPr>
                <w:rStyle w:val="hps"/>
                <w:lang w:val="ru-RU"/>
              </w:rPr>
              <w:t>ог</w:t>
            </w:r>
            <w:r w:rsidRPr="00E326C5">
              <w:rPr>
                <w:rStyle w:val="hps"/>
              </w:rPr>
              <w:t xml:space="preserve"> </w:t>
            </w:r>
            <w:r w:rsidRPr="00E326C5">
              <w:rPr>
                <w:rStyle w:val="hps"/>
                <w:rFonts w:eastAsiaTheme="majorEastAsia"/>
                <w:lang w:val="ru-RU"/>
              </w:rPr>
              <w:t xml:space="preserve">  </w:t>
            </w:r>
            <w:r w:rsidRPr="00E326C5">
              <w:rPr>
                <w:rStyle w:val="hps"/>
                <w:lang w:val="ru-RU"/>
              </w:rPr>
              <w:t>васпитања млађе деце (</w:t>
            </w:r>
            <w:r w:rsidRPr="00E326C5">
              <w:rPr>
                <w:rStyle w:val="hps"/>
                <w:i/>
                <w:lang w:val="ru-RU"/>
              </w:rPr>
              <w:t xml:space="preserve">Основни правци </w:t>
            </w:r>
            <w:r w:rsidRPr="00E326C5">
              <w:rPr>
                <w:b/>
                <w:i/>
              </w:rPr>
              <w:t xml:space="preserve"> </w:t>
            </w:r>
            <w:r w:rsidRPr="00E326C5">
              <w:rPr>
                <w:rStyle w:val="hps"/>
                <w:i/>
              </w:rPr>
              <w:t>истраживања</w:t>
            </w:r>
            <w:r w:rsidRPr="00E326C5">
              <w:rPr>
                <w:b/>
                <w:i/>
              </w:rPr>
              <w:t xml:space="preserve"> </w:t>
            </w:r>
            <w:r w:rsidRPr="00E326C5">
              <w:rPr>
                <w:rStyle w:val="hps"/>
                <w:i/>
              </w:rPr>
              <w:t>у области</w:t>
            </w:r>
            <w:r w:rsidRPr="00E326C5">
              <w:rPr>
                <w:b/>
                <w:i/>
              </w:rPr>
              <w:t xml:space="preserve"> </w:t>
            </w:r>
            <w:r w:rsidRPr="00E326C5">
              <w:rPr>
                <w:rStyle w:val="hps"/>
                <w:i/>
              </w:rPr>
              <w:t>физичк</w:t>
            </w:r>
            <w:r w:rsidR="00606603">
              <w:rPr>
                <w:rStyle w:val="hps"/>
                <w:i/>
                <w:lang w:val="ru-RU"/>
              </w:rPr>
              <w:t>ог</w:t>
            </w:r>
            <w:r w:rsidRPr="00E326C5">
              <w:rPr>
                <w:rStyle w:val="hps"/>
                <w:rFonts w:eastAsiaTheme="majorEastAsia"/>
                <w:i/>
                <w:lang w:val="ru-RU"/>
              </w:rPr>
              <w:t xml:space="preserve"> </w:t>
            </w:r>
            <w:r w:rsidRPr="00E326C5">
              <w:rPr>
                <w:rStyle w:val="hps"/>
                <w:i/>
                <w:lang w:val="ru-RU"/>
              </w:rPr>
              <w:t xml:space="preserve">васпитања млађе деце). </w:t>
            </w:r>
            <w:r w:rsidRPr="00E326C5">
              <w:rPr>
                <w:rStyle w:val="hps"/>
                <w:lang w:val="ru-RU"/>
              </w:rPr>
              <w:t>6.</w:t>
            </w:r>
            <w:r w:rsidRPr="00E326C5">
              <w:rPr>
                <w:lang w:val="sr-Cyrl-CS"/>
              </w:rPr>
              <w:t xml:space="preserve"> Физичка зрелост и припремљеност деце за полазак у школу.</w:t>
            </w:r>
            <w:r w:rsidRPr="00E326C5">
              <w:rPr>
                <w:rStyle w:val="hps"/>
                <w:lang w:val="sr-Cyrl-CS"/>
              </w:rPr>
              <w:t xml:space="preserve"> 7. </w:t>
            </w:r>
            <w:r w:rsidRPr="00E326C5">
              <w:rPr>
                <w:lang w:val="ru-RU"/>
              </w:rPr>
              <w:t xml:space="preserve">Поступци (методе)у оцени физичког и  моторичког развоја деце. 8. Оцењивања ефикасности  процеса физичког васпитања деце.  </w:t>
            </w:r>
          </w:p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E326C5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E326C5">
              <w:rPr>
                <w:rStyle w:val="hps"/>
                <w:color w:val="000000"/>
                <w:lang w:val="sr-Cyrl-CS"/>
              </w:rPr>
              <w:t xml:space="preserve">Предложени програм курса усмерава студенте на изучавање савремених достигнућа наших и страних аутора у области теорије и праксе физичког васпитања најмлађих и стицање </w:t>
            </w:r>
            <w:r w:rsidRPr="00E326C5">
              <w:rPr>
                <w:rStyle w:val="hps"/>
                <w:color w:val="000000"/>
              </w:rPr>
              <w:t>специјализован</w:t>
            </w:r>
            <w:r w:rsidRPr="00E326C5">
              <w:rPr>
                <w:rStyle w:val="hps"/>
                <w:color w:val="000000"/>
                <w:lang w:val="sr-Cyrl-CS"/>
              </w:rPr>
              <w:t xml:space="preserve">их </w:t>
            </w:r>
            <w:r w:rsidRPr="00E326C5">
              <w:rPr>
                <w:color w:val="000000"/>
              </w:rPr>
              <w:t xml:space="preserve"> </w:t>
            </w:r>
            <w:r w:rsidRPr="00E326C5">
              <w:rPr>
                <w:rStyle w:val="hps"/>
                <w:color w:val="000000"/>
              </w:rPr>
              <w:t>знањ</w:t>
            </w:r>
            <w:r w:rsidRPr="00E326C5">
              <w:rPr>
                <w:rStyle w:val="hps"/>
                <w:color w:val="000000"/>
                <w:lang w:val="sr-Cyrl-CS"/>
              </w:rPr>
              <w:t>а,</w:t>
            </w:r>
            <w:r w:rsidRPr="00E326C5">
              <w:rPr>
                <w:color w:val="000000"/>
              </w:rPr>
              <w:t xml:space="preserve"> </w:t>
            </w:r>
            <w:r w:rsidRPr="00E326C5">
              <w:rPr>
                <w:rStyle w:val="hps"/>
                <w:color w:val="000000"/>
              </w:rPr>
              <w:t>вештин</w:t>
            </w:r>
            <w:r w:rsidRPr="00E326C5">
              <w:rPr>
                <w:rStyle w:val="hps"/>
                <w:color w:val="000000"/>
                <w:lang w:val="sr-Cyrl-CS"/>
              </w:rPr>
              <w:t xml:space="preserve">а и способности неопходних за савремену праксу. </w:t>
            </w:r>
            <w:r w:rsidRPr="00E326C5">
              <w:rPr>
                <w:color w:val="000000"/>
              </w:rPr>
              <w:t xml:space="preserve"> 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E326C5">
              <w:rPr>
                <w:b/>
                <w:bCs/>
                <w:lang w:val="sr-Cyrl-CS"/>
              </w:rPr>
              <w:t xml:space="preserve">Литература </w:t>
            </w:r>
          </w:p>
          <w:p w:rsidR="0079475C" w:rsidRPr="00E326C5" w:rsidRDefault="0079475C" w:rsidP="00E326C5">
            <w:pPr>
              <w:spacing w:line="276" w:lineRule="auto"/>
              <w:jc w:val="both"/>
              <w:rPr>
                <w:lang w:val="sr-Cyrl-RS"/>
              </w:rPr>
            </w:pPr>
            <w:r w:rsidRPr="00E326C5">
              <w:rPr>
                <w:lang w:val="sl-SI"/>
              </w:rPr>
              <w:t>Џиновић-Којић, Д.:</w:t>
            </w:r>
            <w:r w:rsidRPr="00E326C5">
              <w:rPr>
                <w:color w:val="000000"/>
              </w:rPr>
              <w:t xml:space="preserve"> </w:t>
            </w:r>
            <w:r w:rsidRPr="00E326C5">
              <w:rPr>
                <w:rStyle w:val="hps"/>
                <w:lang w:val="sr-Cyrl-RS"/>
              </w:rPr>
              <w:t>(2019).</w:t>
            </w:r>
            <w:r w:rsidRPr="00E326C5">
              <w:rPr>
                <w:rStyle w:val="hps"/>
                <w:i/>
                <w:lang w:val="sr-Cyrl-RS"/>
              </w:rPr>
              <w:t xml:space="preserve"> П</w:t>
            </w:r>
            <w:r w:rsidRPr="00E326C5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E326C5">
              <w:t>Београд</w:t>
            </w:r>
            <w:r w:rsidRPr="00E326C5">
              <w:rPr>
                <w:lang w:val="sr-Cyrl-RS"/>
              </w:rPr>
              <w:t>.</w:t>
            </w:r>
          </w:p>
          <w:p w:rsidR="0079475C" w:rsidRPr="00E326C5" w:rsidRDefault="0079475C" w:rsidP="00E326C5">
            <w:pPr>
              <w:spacing w:line="276" w:lineRule="auto"/>
              <w:jc w:val="both"/>
              <w:rPr>
                <w:bCs/>
                <w:lang w:val="sr-Cyrl-RS"/>
              </w:rPr>
            </w:pPr>
            <w:r w:rsidRPr="00E326C5">
              <w:rPr>
                <w:lang w:val="sl-SI"/>
              </w:rPr>
              <w:t>Џиновић-Којић, Д.:</w:t>
            </w:r>
            <w:r w:rsidRPr="00E326C5">
              <w:rPr>
                <w:color w:val="000000"/>
              </w:rPr>
              <w:t xml:space="preserve"> </w:t>
            </w:r>
            <w:r w:rsidRPr="00E326C5">
              <w:t>(</w:t>
            </w:r>
            <w:r w:rsidRPr="00E326C5">
              <w:rPr>
                <w:lang w:val="sr-Cyrl-CS"/>
              </w:rPr>
              <w:t>2016)</w:t>
            </w:r>
            <w:r w:rsidRPr="00E326C5">
              <w:rPr>
                <w:lang w:val="ru-RU"/>
              </w:rPr>
              <w:t xml:space="preserve">. </w:t>
            </w:r>
            <w:r w:rsidRPr="00E326C5">
              <w:rPr>
                <w:bCs/>
                <w:i/>
                <w:lang w:val="sr-Cyrl-CS"/>
              </w:rPr>
              <w:t>Мониторинг физичког васпитања</w:t>
            </w:r>
            <w:r w:rsidRPr="00E326C5">
              <w:rPr>
                <w:bCs/>
                <w:lang w:val="sr-Cyrl-CS"/>
              </w:rPr>
              <w:t xml:space="preserve"> деце, Београд: Драслар </w:t>
            </w:r>
            <w:r w:rsidRPr="00E326C5">
              <w:rPr>
                <w:lang w:val="sr-Cyrl-CS"/>
              </w:rPr>
              <w:t>партнер.</w:t>
            </w:r>
          </w:p>
          <w:p w:rsidR="0079475C" w:rsidRPr="00E326C5" w:rsidRDefault="0079475C" w:rsidP="00E326C5">
            <w:pPr>
              <w:spacing w:line="276" w:lineRule="auto"/>
              <w:jc w:val="both"/>
              <w:rPr>
                <w:lang w:val="sr-Cyrl-RS"/>
              </w:rPr>
            </w:pPr>
            <w:r w:rsidRPr="00E326C5">
              <w:t xml:space="preserve">Пелемиш, В. и Џиновић, Д. (2018). </w:t>
            </w:r>
            <w:r w:rsidRPr="00E326C5">
              <w:rPr>
                <w:i/>
              </w:rPr>
              <w:t>Структура и развој морфолошких и моторичких димензија предшколске деце.</w:t>
            </w:r>
            <w:r w:rsidRPr="00E326C5">
              <w:t xml:space="preserve"> Београд: Учитељски факултет Универзитета у Београду</w:t>
            </w:r>
            <w:r w:rsidRPr="00E326C5">
              <w:rPr>
                <w:lang w:val="sr-Cyrl-RS"/>
              </w:rPr>
              <w:t>.</w:t>
            </w:r>
          </w:p>
          <w:p w:rsidR="0079475C" w:rsidRPr="00E326C5" w:rsidRDefault="0079475C" w:rsidP="00E326C5">
            <w:pPr>
              <w:spacing w:line="276" w:lineRule="auto"/>
              <w:jc w:val="both"/>
              <w:rPr>
                <w:bCs/>
                <w:lang w:val="sr-Cyrl-RS"/>
              </w:rPr>
            </w:pPr>
            <w:r w:rsidRPr="00E326C5">
              <w:rPr>
                <w:lang w:val="sr-Cyrl-CS"/>
              </w:rPr>
              <w:t>Џиновић, Којић, Д., Пелемиш, В.</w:t>
            </w:r>
            <w:r w:rsidRPr="00E326C5">
              <w:rPr>
                <w:lang w:val="sr-Cyrl-RS"/>
              </w:rPr>
              <w:t>:</w:t>
            </w:r>
            <w:r w:rsidRPr="00E326C5">
              <w:rPr>
                <w:lang w:val="sr-Cyrl-CS"/>
              </w:rPr>
              <w:t xml:space="preserve"> </w:t>
            </w:r>
            <w:r w:rsidRPr="00E326C5">
              <w:t>(</w:t>
            </w:r>
            <w:r w:rsidRPr="00E326C5">
              <w:rPr>
                <w:lang w:val="sr-Cyrl-CS"/>
              </w:rPr>
              <w:t xml:space="preserve">2016). </w:t>
            </w:r>
            <w:r w:rsidR="00606603">
              <w:rPr>
                <w:i/>
                <w:lang w:val="sr-Cyrl-CS"/>
              </w:rPr>
              <w:t xml:space="preserve">Квантитативне и </w:t>
            </w:r>
            <w:r w:rsidRPr="00E326C5">
              <w:rPr>
                <w:i/>
                <w:lang w:val="sr-Cyrl-CS"/>
              </w:rPr>
              <w:t>квалитативне</w:t>
            </w:r>
            <w:r w:rsidRPr="00E326C5">
              <w:rPr>
                <w:i/>
              </w:rPr>
              <w:t xml:space="preserve"> </w:t>
            </w:r>
            <w:r w:rsidRPr="00E326C5">
              <w:rPr>
                <w:i/>
                <w:lang w:val="sr-Cyrl-CS"/>
              </w:rPr>
              <w:t>карактеристике</w:t>
            </w:r>
            <w:r w:rsidRPr="00E326C5">
              <w:rPr>
                <w:i/>
              </w:rPr>
              <w:t xml:space="preserve"> </w:t>
            </w:r>
            <w:r w:rsidRPr="00E326C5">
              <w:rPr>
                <w:i/>
                <w:lang w:val="sr-Cyrl-CS"/>
              </w:rPr>
              <w:t>морфолошког</w:t>
            </w:r>
            <w:r w:rsidRPr="00E326C5">
              <w:rPr>
                <w:i/>
              </w:rPr>
              <w:t xml:space="preserve"> </w:t>
            </w:r>
            <w:r w:rsidRPr="00E326C5">
              <w:rPr>
                <w:i/>
                <w:lang w:val="sr-Cyrl-CS"/>
              </w:rPr>
              <w:t>и</w:t>
            </w:r>
            <w:r w:rsidRPr="00E326C5">
              <w:rPr>
                <w:i/>
              </w:rPr>
              <w:t xml:space="preserve"> </w:t>
            </w:r>
            <w:r w:rsidRPr="00E326C5">
              <w:rPr>
                <w:i/>
                <w:lang w:val="sr-Cyrl-CS"/>
              </w:rPr>
              <w:t>моторичког простора</w:t>
            </w:r>
            <w:r w:rsidRPr="00E326C5">
              <w:rPr>
                <w:i/>
              </w:rPr>
              <w:t xml:space="preserve"> </w:t>
            </w:r>
            <w:r w:rsidR="00606603">
              <w:rPr>
                <w:i/>
                <w:lang w:val="sr-Cyrl-CS"/>
              </w:rPr>
              <w:t>предшколске</w:t>
            </w:r>
            <w:r w:rsidRPr="00E326C5">
              <w:rPr>
                <w:i/>
                <w:lang w:val="sr-Cyrl-CS"/>
              </w:rPr>
              <w:t xml:space="preserve"> деце, </w:t>
            </w:r>
            <w:r w:rsidRPr="00E326C5">
              <w:rPr>
                <w:lang w:val="ru-RU"/>
              </w:rPr>
              <w:t>Београд: Учитељски факултет,</w:t>
            </w:r>
          </w:p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E326C5">
              <w:rPr>
                <w:rStyle w:val="headerchar"/>
              </w:rPr>
              <w:t>Џиновић</w:t>
            </w:r>
            <w:r w:rsidRPr="00E326C5">
              <w:rPr>
                <w:rStyle w:val="headerchar"/>
                <w:lang w:val="sr-Cyrl-CS"/>
              </w:rPr>
              <w:t>,</w:t>
            </w:r>
            <w:r w:rsidRPr="00E326C5">
              <w:rPr>
                <w:rStyle w:val="headerchar"/>
              </w:rPr>
              <w:t xml:space="preserve"> Којић, Д.: </w:t>
            </w:r>
            <w:r w:rsidRPr="00E326C5">
              <w:rPr>
                <w:rStyle w:val="headerchar"/>
                <w:lang w:val="sr-Cyrl-CS"/>
              </w:rPr>
              <w:t>(</w:t>
            </w:r>
            <w:r w:rsidRPr="00E326C5">
              <w:rPr>
                <w:rStyle w:val="headerchar"/>
              </w:rPr>
              <w:t>200</w:t>
            </w:r>
            <w:r w:rsidRPr="00E326C5">
              <w:rPr>
                <w:rStyle w:val="headerchar"/>
                <w:lang w:val="sr-Cyrl-CS"/>
              </w:rPr>
              <w:t>0).</w:t>
            </w:r>
            <w:r w:rsidRPr="00E326C5">
              <w:rPr>
                <w:rStyle w:val="normalchar"/>
                <w:i/>
                <w:iCs/>
              </w:rPr>
              <w:t xml:space="preserve"> Физичка зрелост деце за полазак у школу</w:t>
            </w:r>
            <w:r w:rsidRPr="00E326C5">
              <w:t>,</w:t>
            </w:r>
            <w:r w:rsidRPr="00E326C5">
              <w:rPr>
                <w:rStyle w:val="headerchar"/>
              </w:rPr>
              <w:t xml:space="preserve"> Београд</w:t>
            </w:r>
            <w:r w:rsidRPr="00E326C5">
              <w:rPr>
                <w:rStyle w:val="headerchar"/>
                <w:lang w:val="sr-Cyrl-CS"/>
              </w:rPr>
              <w:t>:</w:t>
            </w:r>
            <w:r w:rsidRPr="00E326C5">
              <w:rPr>
                <w:rStyle w:val="headerchar"/>
              </w:rPr>
              <w:t xml:space="preserve"> </w:t>
            </w:r>
            <w:r w:rsidRPr="00E326C5">
              <w:t>Заједница Виших школа за образовање васпитача републике Србије, стр</w:t>
            </w:r>
            <w:r w:rsidRPr="00E326C5">
              <w:rPr>
                <w:lang w:val="sr-Cyrl-CS"/>
              </w:rPr>
              <w:t>.</w:t>
            </w:r>
            <w:r w:rsidRPr="00E326C5">
              <w:t xml:space="preserve"> 5-</w:t>
            </w:r>
            <w:r w:rsidRPr="00E326C5">
              <w:rPr>
                <w:lang w:val="sr-Cyrl-CS"/>
              </w:rPr>
              <w:t>96.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D51AE0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Број часова</w:t>
            </w:r>
            <w:r w:rsidR="0079475C" w:rsidRPr="00E326C5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Latn-RS"/>
              </w:rPr>
            </w:pPr>
            <w:r w:rsidRPr="00E326C5">
              <w:rPr>
                <w:b/>
                <w:lang w:val="sr-Cyrl-CS"/>
              </w:rPr>
              <w:t>Теоријска настава:</w:t>
            </w:r>
            <w:r w:rsidRPr="00E326C5">
              <w:rPr>
                <w:b/>
                <w:lang w:val="sr-Latn-RS"/>
              </w:rPr>
              <w:t xml:space="preserve"> </w:t>
            </w:r>
            <w:r w:rsidRPr="00D51AE0">
              <w:rPr>
                <w:lang w:val="sr-Latn-RS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Latn-RS"/>
              </w:rPr>
            </w:pPr>
            <w:r w:rsidRPr="00E326C5">
              <w:rPr>
                <w:b/>
                <w:lang w:val="sr-Cyrl-CS"/>
              </w:rPr>
              <w:t>Практична настава:</w:t>
            </w:r>
            <w:r w:rsidRPr="00E326C5">
              <w:rPr>
                <w:b/>
                <w:lang w:val="sr-Latn-RS"/>
              </w:rPr>
              <w:t xml:space="preserve"> </w:t>
            </w:r>
            <w:r w:rsidR="00610B6E">
              <w:rPr>
                <w:lang w:val="sr-Latn-RS"/>
              </w:rPr>
              <w:t>0,</w:t>
            </w:r>
            <w:r w:rsidRPr="00D51AE0">
              <w:rPr>
                <w:lang w:val="sr-Latn-RS"/>
              </w:rPr>
              <w:t>5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E326C5">
              <w:rPr>
                <w:b/>
                <w:bCs/>
                <w:lang w:val="sr-Cyrl-CS"/>
              </w:rPr>
              <w:t>Методе извођења наставе</w:t>
            </w:r>
            <w:r w:rsidRPr="00E326C5">
              <w:rPr>
                <w:b/>
                <w:bCs/>
                <w:lang w:val="sr-Latn-RS"/>
              </w:rPr>
              <w:t xml:space="preserve"> </w:t>
            </w:r>
            <w:r w:rsidRPr="00E326C5">
              <w:rPr>
                <w:b/>
                <w:bCs/>
                <w:lang w:val="sr-Cyrl-CS"/>
              </w:rPr>
              <w:t>-</w:t>
            </w:r>
            <w:r w:rsidRPr="00E326C5">
              <w:rPr>
                <w:lang w:val="sr-Cyrl-CS"/>
              </w:rPr>
              <w:t xml:space="preserve"> иновативни модели рада који подразумевају савремени приступ теоријским предавањима и</w:t>
            </w:r>
            <w:r w:rsidRPr="00E326C5">
              <w:rPr>
                <w:color w:val="000000"/>
                <w:spacing w:val="-2"/>
                <w:lang w:val="ru-RU"/>
              </w:rPr>
              <w:t xml:space="preserve"> </w:t>
            </w:r>
            <w:r w:rsidRPr="00E326C5">
              <w:rPr>
                <w:rStyle w:val="hps"/>
                <w:color w:val="000000"/>
              </w:rPr>
              <w:t>изградњ</w:t>
            </w:r>
            <w:r w:rsidRPr="00E326C5">
              <w:rPr>
                <w:rStyle w:val="hps"/>
                <w:color w:val="000000"/>
                <w:lang w:val="sr-Cyrl-CS"/>
              </w:rPr>
              <w:t xml:space="preserve">и знања </w:t>
            </w:r>
            <w:r w:rsidRPr="00E326C5">
              <w:rPr>
                <w:color w:val="000000"/>
                <w:spacing w:val="-2"/>
                <w:lang w:val="ru-RU"/>
              </w:rPr>
              <w:t xml:space="preserve">из </w:t>
            </w:r>
            <w:r w:rsidRPr="00E326C5">
              <w:rPr>
                <w:rStyle w:val="hps"/>
                <w:color w:val="000000"/>
              </w:rPr>
              <w:t>различитих извора</w:t>
            </w:r>
            <w:r w:rsidRPr="00E326C5">
              <w:rPr>
                <w:color w:val="000000"/>
              </w:rPr>
              <w:t xml:space="preserve">, </w:t>
            </w:r>
            <w:r w:rsidRPr="00E326C5">
              <w:rPr>
                <w:rStyle w:val="hps"/>
                <w:color w:val="000000"/>
                <w:lang w:val="sr-Cyrl-CS"/>
              </w:rPr>
              <w:t xml:space="preserve">у смислу сагледавања проблема предшколског физичког васпитања и </w:t>
            </w:r>
            <w:r w:rsidRPr="00E326C5">
              <w:rPr>
                <w:rStyle w:val="hps"/>
                <w:color w:val="000000"/>
              </w:rPr>
              <w:t>прона</w:t>
            </w:r>
            <w:r w:rsidRPr="00E326C5">
              <w:rPr>
                <w:rStyle w:val="hps"/>
                <w:color w:val="000000"/>
                <w:lang w:val="sr-Cyrl-CS"/>
              </w:rPr>
              <w:t>лажења</w:t>
            </w:r>
            <w:r w:rsidRPr="00E326C5">
              <w:rPr>
                <w:rStyle w:val="hps"/>
                <w:color w:val="000000"/>
              </w:rPr>
              <w:t xml:space="preserve"> начин</w:t>
            </w:r>
            <w:r w:rsidRPr="00E326C5">
              <w:rPr>
                <w:rStyle w:val="hps"/>
                <w:color w:val="000000"/>
                <w:lang w:val="sr-Cyrl-CS"/>
              </w:rPr>
              <w:t>а</w:t>
            </w:r>
            <w:r w:rsidRPr="00E326C5">
              <w:rPr>
                <w:rStyle w:val="hps"/>
                <w:color w:val="000000"/>
              </w:rPr>
              <w:t xml:space="preserve"> да</w:t>
            </w:r>
            <w:r w:rsidRPr="00E326C5">
              <w:rPr>
                <w:rStyle w:val="hps"/>
                <w:color w:val="000000"/>
                <w:lang w:val="sr-Cyrl-CS"/>
              </w:rPr>
              <w:t xml:space="preserve"> се </w:t>
            </w:r>
            <w:r w:rsidRPr="00E326C5">
              <w:rPr>
                <w:color w:val="000000"/>
                <w:lang w:val="sr-Cyrl-CS"/>
              </w:rPr>
              <w:t>после</w:t>
            </w:r>
            <w:r w:rsidRPr="00E326C5">
              <w:rPr>
                <w:color w:val="000000"/>
                <w:lang w:val="ru-RU"/>
              </w:rPr>
              <w:t xml:space="preserve"> реализованих активности и</w:t>
            </w:r>
            <w:r w:rsidRPr="00E326C5">
              <w:rPr>
                <w:color w:val="000000"/>
                <w:lang w:val="sr-Cyrl-CS"/>
              </w:rPr>
              <w:t xml:space="preserve"> </w:t>
            </w:r>
            <w:r w:rsidRPr="00E326C5">
              <w:rPr>
                <w:rStyle w:val="hps"/>
                <w:color w:val="000000"/>
              </w:rPr>
              <w:t>заједничк</w:t>
            </w:r>
            <w:r w:rsidRPr="00E326C5">
              <w:rPr>
                <w:rStyle w:val="hps"/>
                <w:color w:val="000000"/>
                <w:lang w:val="sr-Cyrl-CS"/>
              </w:rPr>
              <w:t>е</w:t>
            </w:r>
            <w:r w:rsidRPr="00E326C5">
              <w:rPr>
                <w:color w:val="000000"/>
              </w:rPr>
              <w:t xml:space="preserve"> </w:t>
            </w:r>
            <w:r w:rsidRPr="00E326C5">
              <w:rPr>
                <w:rStyle w:val="hps"/>
                <w:color w:val="000000"/>
              </w:rPr>
              <w:t>дискусиј</w:t>
            </w:r>
            <w:r w:rsidRPr="00E326C5">
              <w:rPr>
                <w:rStyle w:val="hps"/>
                <w:color w:val="000000"/>
                <w:lang w:val="sr-Cyrl-CS"/>
              </w:rPr>
              <w:t>е понуде најбоља решења.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D51AE0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Оцена </w:t>
            </w:r>
            <w:r w:rsidR="0079475C" w:rsidRPr="00E326C5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iCs/>
                <w:lang w:val="sr-Cyrl-CS"/>
              </w:rPr>
            </w:pPr>
            <w:r w:rsidRPr="00E326C5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E326C5">
              <w:rPr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E326C5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E326C5">
              <w:rPr>
                <w:lang w:val="sr-Cyrl-CS"/>
              </w:rPr>
              <w:t>поена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E326C5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Cs/>
                <w:lang w:val="sr-Latn-RS"/>
              </w:rPr>
            </w:pPr>
            <w:r w:rsidRPr="00D51AE0">
              <w:rPr>
                <w:bCs/>
                <w:lang w:val="sr-Latn-RS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Cs/>
                <w:lang w:val="sr-Cyrl-CS"/>
              </w:rPr>
            </w:pPr>
            <w:r w:rsidRPr="00D51AE0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Cs/>
                <w:lang w:val="sr-Cyrl-CS"/>
              </w:rPr>
            </w:pP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E326C5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Cs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Cs/>
                <w:lang w:val="sr-Cyrl-RS"/>
              </w:rPr>
            </w:pPr>
            <w:r w:rsidRPr="00D51AE0">
              <w:rPr>
                <w:lang w:val="sr-Cyrl-CS"/>
              </w:rPr>
              <w:t>усмени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FC223E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3</w:t>
            </w:r>
            <w:r w:rsidR="0079475C" w:rsidRPr="00D51AE0">
              <w:rPr>
                <w:iCs/>
                <w:lang w:val="sr-Cyrl-CS"/>
              </w:rPr>
              <w:t>0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E326C5">
              <w:rPr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Cs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Cs/>
                <w:lang w:val="sr-Cyrl-CS"/>
              </w:rPr>
            </w:pPr>
            <w:r w:rsidRPr="00D51AE0">
              <w:rPr>
                <w:iCs/>
                <w:lang w:val="sr-Cyrl-CS"/>
              </w:rPr>
              <w:t>Презентације истраживачких и радионичарских активности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Cs/>
                <w:lang w:val="sr-Cyrl-CS"/>
              </w:rPr>
            </w:pPr>
            <w:r w:rsidRPr="00D51AE0">
              <w:rPr>
                <w:iCs/>
                <w:lang w:val="sr-Cyrl-CS"/>
              </w:rPr>
              <w:t>40</w:t>
            </w:r>
          </w:p>
        </w:tc>
      </w:tr>
      <w:tr w:rsidR="0079475C" w:rsidRPr="00E326C5" w:rsidTr="00A2648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5C" w:rsidRPr="00E326C5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E326C5">
              <w:rPr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FC223E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2</w:t>
            </w:r>
            <w:r w:rsidR="0079475C" w:rsidRPr="00D51AE0">
              <w:rPr>
                <w:bCs/>
                <w:lang w:val="sr-Latn-RS"/>
              </w:rPr>
              <w:t>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5C" w:rsidRPr="00D51AE0" w:rsidRDefault="0079475C" w:rsidP="00E326C5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</w:p>
        </w:tc>
      </w:tr>
    </w:tbl>
    <w:p w:rsidR="00B03F58" w:rsidRPr="00E326C5" w:rsidRDefault="00B03F58" w:rsidP="00D51AE0">
      <w:pPr>
        <w:shd w:val="clear" w:color="auto" w:fill="FFFFFF"/>
        <w:spacing w:line="276" w:lineRule="auto"/>
        <w:jc w:val="both"/>
        <w:rPr>
          <w:rFonts w:eastAsiaTheme="majorEastAsia"/>
          <w:i/>
          <w:lang w:val="ru-RU"/>
        </w:rPr>
      </w:pPr>
    </w:p>
    <w:sectPr w:rsidR="00B03F58" w:rsidRPr="00E326C5" w:rsidSect="00253330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m Springs YU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4D69"/>
    <w:multiLevelType w:val="hybridMultilevel"/>
    <w:tmpl w:val="D9728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454D"/>
    <w:multiLevelType w:val="hybridMultilevel"/>
    <w:tmpl w:val="E744B270"/>
    <w:lvl w:ilvl="0" w:tplc="FB6607D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FB6D34"/>
    <w:multiLevelType w:val="hybridMultilevel"/>
    <w:tmpl w:val="6D6C4E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CA679F"/>
    <w:multiLevelType w:val="hybridMultilevel"/>
    <w:tmpl w:val="10A61F12"/>
    <w:lvl w:ilvl="0" w:tplc="4522875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5B1E93"/>
    <w:multiLevelType w:val="hybridMultilevel"/>
    <w:tmpl w:val="5D502AB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CA573F4"/>
    <w:multiLevelType w:val="hybridMultilevel"/>
    <w:tmpl w:val="2938C9AC"/>
    <w:lvl w:ilvl="0" w:tplc="88B2A2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6371"/>
    <w:multiLevelType w:val="hybridMultilevel"/>
    <w:tmpl w:val="716A49C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D114567"/>
    <w:multiLevelType w:val="hybridMultilevel"/>
    <w:tmpl w:val="811C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01E8C"/>
    <w:multiLevelType w:val="hybridMultilevel"/>
    <w:tmpl w:val="4ACE4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6A5B31"/>
    <w:multiLevelType w:val="hybridMultilevel"/>
    <w:tmpl w:val="DB0C127C"/>
    <w:lvl w:ilvl="0" w:tplc="92E869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BFF34C8"/>
    <w:multiLevelType w:val="singleLevel"/>
    <w:tmpl w:val="4EAEE040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4F"/>
    <w:rsid w:val="00032221"/>
    <w:rsid w:val="000E1E7A"/>
    <w:rsid w:val="000F04DD"/>
    <w:rsid w:val="0013080F"/>
    <w:rsid w:val="00197055"/>
    <w:rsid w:val="001A2B30"/>
    <w:rsid w:val="001D6C14"/>
    <w:rsid w:val="00234CBC"/>
    <w:rsid w:val="00253330"/>
    <w:rsid w:val="00272DA6"/>
    <w:rsid w:val="003062B2"/>
    <w:rsid w:val="00325FB8"/>
    <w:rsid w:val="003D431C"/>
    <w:rsid w:val="003E2F30"/>
    <w:rsid w:val="0040604F"/>
    <w:rsid w:val="004562EC"/>
    <w:rsid w:val="004C7D57"/>
    <w:rsid w:val="005B656E"/>
    <w:rsid w:val="00606603"/>
    <w:rsid w:val="00610B6E"/>
    <w:rsid w:val="006E0B9E"/>
    <w:rsid w:val="007566E6"/>
    <w:rsid w:val="00781A30"/>
    <w:rsid w:val="00792EF2"/>
    <w:rsid w:val="0079475C"/>
    <w:rsid w:val="007A0378"/>
    <w:rsid w:val="007E0C9D"/>
    <w:rsid w:val="00807D5B"/>
    <w:rsid w:val="008E2086"/>
    <w:rsid w:val="00973B65"/>
    <w:rsid w:val="009B3F13"/>
    <w:rsid w:val="00A06679"/>
    <w:rsid w:val="00A732C8"/>
    <w:rsid w:val="00AE2F2B"/>
    <w:rsid w:val="00AF09A1"/>
    <w:rsid w:val="00AF20DE"/>
    <w:rsid w:val="00B03F58"/>
    <w:rsid w:val="00B14D76"/>
    <w:rsid w:val="00B6249A"/>
    <w:rsid w:val="00B660D0"/>
    <w:rsid w:val="00BD3920"/>
    <w:rsid w:val="00BE2C6B"/>
    <w:rsid w:val="00C12B21"/>
    <w:rsid w:val="00C33250"/>
    <w:rsid w:val="00C36861"/>
    <w:rsid w:val="00C83386"/>
    <w:rsid w:val="00CF1130"/>
    <w:rsid w:val="00D043CF"/>
    <w:rsid w:val="00D11B6F"/>
    <w:rsid w:val="00D51AE0"/>
    <w:rsid w:val="00D77BF7"/>
    <w:rsid w:val="00DC4EA0"/>
    <w:rsid w:val="00DD3F8A"/>
    <w:rsid w:val="00E326C5"/>
    <w:rsid w:val="00EE73BC"/>
    <w:rsid w:val="00F31D76"/>
    <w:rsid w:val="00FC223E"/>
    <w:rsid w:val="00FC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0C7CCE"/>
  <w15:docId w15:val="{1ECB1B08-6501-4BB6-963B-15811A10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B03F58"/>
    <w:pPr>
      <w:keepNext/>
      <w:widowControl/>
      <w:adjustRightInd/>
      <w:jc w:val="both"/>
      <w:outlineLvl w:val="0"/>
    </w:pPr>
    <w:rPr>
      <w:rFonts w:ascii="Palm Springs YU" w:hAnsi="Palm Springs YU" w:cs="Palm Springs YU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uiPriority w:val="99"/>
    <w:rsid w:val="00CF11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normalchar">
    <w:name w:val="normal__char"/>
    <w:uiPriority w:val="99"/>
    <w:rsid w:val="00CF1130"/>
    <w:rPr>
      <w:rFonts w:cs="Times New Roman"/>
    </w:rPr>
  </w:style>
  <w:style w:type="paragraph" w:customStyle="1" w:styleId="Header1">
    <w:name w:val="Header1"/>
    <w:basedOn w:val="Normal"/>
    <w:uiPriority w:val="99"/>
    <w:rsid w:val="00CF11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eaderchar">
    <w:name w:val="header__char"/>
    <w:uiPriority w:val="99"/>
    <w:rsid w:val="00CF1130"/>
    <w:rPr>
      <w:rFonts w:cs="Times New Roman"/>
    </w:rPr>
  </w:style>
  <w:style w:type="character" w:customStyle="1" w:styleId="list0020paragraphchar">
    <w:name w:val="list_0020paragraph__char"/>
    <w:uiPriority w:val="99"/>
    <w:rsid w:val="00792EF2"/>
    <w:rPr>
      <w:rFonts w:cs="Times New Roman"/>
    </w:rPr>
  </w:style>
  <w:style w:type="paragraph" w:styleId="ListParagraph">
    <w:name w:val="List Paragraph"/>
    <w:basedOn w:val="Normal"/>
    <w:uiPriority w:val="99"/>
    <w:qFormat/>
    <w:rsid w:val="00792EF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link w:val="NormalWebChar"/>
    <w:uiPriority w:val="99"/>
    <w:rsid w:val="008E2086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NormalWebChar">
    <w:name w:val="Normal (Web) Char"/>
    <w:link w:val="NormalWeb"/>
    <w:uiPriority w:val="99"/>
    <w:locked/>
    <w:rsid w:val="008E2086"/>
    <w:rPr>
      <w:rFonts w:ascii="Times New Roman" w:hAnsi="Times New Roman" w:cs="Times New Roman"/>
      <w:sz w:val="24"/>
      <w:szCs w:val="24"/>
    </w:rPr>
  </w:style>
  <w:style w:type="character" w:customStyle="1" w:styleId="shorttext">
    <w:name w:val="short_text"/>
    <w:uiPriority w:val="99"/>
    <w:rsid w:val="005B656E"/>
    <w:rPr>
      <w:rFonts w:cs="Times New Roman"/>
    </w:rPr>
  </w:style>
  <w:style w:type="character" w:customStyle="1" w:styleId="hps">
    <w:name w:val="hps"/>
    <w:uiPriority w:val="99"/>
    <w:rsid w:val="005B656E"/>
    <w:rPr>
      <w:rFonts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B03F58"/>
    <w:rPr>
      <w:rFonts w:ascii="Palm Springs YU" w:eastAsia="Times New Roman" w:hAnsi="Palm Springs YU" w:cs="Palm Springs YU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Beograd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Jelena Lukić</cp:lastModifiedBy>
  <cp:revision>3</cp:revision>
  <dcterms:created xsi:type="dcterms:W3CDTF">2024-01-22T16:45:00Z</dcterms:created>
  <dcterms:modified xsi:type="dcterms:W3CDTF">2024-02-06T13:46:00Z</dcterms:modified>
</cp:coreProperties>
</file>